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B48DD" w14:textId="77777777" w:rsidR="0036073D" w:rsidRDefault="0036073D" w:rsidP="00804DE3">
      <w:pPr>
        <w:widowControl/>
        <w:spacing w:line="360" w:lineRule="atLeast"/>
        <w:ind w:left="720"/>
        <w:jc w:val="center"/>
        <w:rPr>
          <w:color w:val="000000"/>
        </w:rPr>
      </w:pPr>
      <w:r>
        <w:rPr>
          <w:color w:val="000000"/>
        </w:rPr>
        <w:t>AP Physics</w:t>
      </w:r>
      <w:r w:rsidR="00804DE3">
        <w:rPr>
          <w:color w:val="000000"/>
        </w:rPr>
        <w:t xml:space="preserve"> Newtonian Mechanics</w:t>
      </w:r>
    </w:p>
    <w:p w14:paraId="3E36FCE9" w14:textId="77777777" w:rsidR="0036073D" w:rsidRDefault="0036073D">
      <w:pPr>
        <w:widowControl/>
        <w:spacing w:line="36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Mr. </w:t>
      </w:r>
      <w:r w:rsidR="00D74F55">
        <w:rPr>
          <w:color w:val="000000"/>
          <w:sz w:val="20"/>
          <w:szCs w:val="20"/>
        </w:rPr>
        <w:t xml:space="preserve">Ian </w:t>
      </w:r>
      <w:r>
        <w:rPr>
          <w:color w:val="000000"/>
          <w:sz w:val="20"/>
          <w:szCs w:val="20"/>
        </w:rPr>
        <w:t>Smith</w:t>
      </w:r>
    </w:p>
    <w:p w14:paraId="5E913A14" w14:textId="77777777" w:rsidR="002D6C5C" w:rsidRPr="00A532DF" w:rsidRDefault="00C233A4" w:rsidP="002D628B">
      <w:pPr>
        <w:pStyle w:val="HTMLAddress"/>
        <w:jc w:val="center"/>
      </w:pPr>
      <w:hyperlink r:id="rId6" w:history="1">
        <w:r w:rsidR="002D6C5C" w:rsidRPr="006C3DE1">
          <w:rPr>
            <w:rStyle w:val="Hyperlink"/>
          </w:rPr>
          <w:t>http://www.cbsd.org/Page/5422</w:t>
        </w:r>
      </w:hyperlink>
    </w:p>
    <w:p w14:paraId="046DFD64" w14:textId="1C2D91AB" w:rsidR="0036073D" w:rsidRPr="002D628B" w:rsidRDefault="0036073D" w:rsidP="002D628B">
      <w:pPr>
        <w:pStyle w:val="HTMLAddress"/>
        <w:jc w:val="center"/>
        <w:rPr>
          <w:rFonts w:ascii="Times New Roman" w:hAnsi="Times New Roman" w:cs="Times New Roman"/>
          <w:b/>
          <w:bCs/>
          <w:sz w:val="24"/>
          <w:szCs w:val="24"/>
          <w:lang w:eastAsia="ja-JP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ja-JP"/>
        </w:rPr>
        <w:t>TENTATIVE COURSE SCHEDULE</w:t>
      </w:r>
      <w:r w:rsidR="0041264C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 xml:space="preserve"> Fall 201</w:t>
      </w:r>
      <w:r w:rsidR="00A67B97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>8</w:t>
      </w:r>
    </w:p>
    <w:p w14:paraId="0A9E9CEE" w14:textId="77777777" w:rsidR="0036073D" w:rsidRDefault="0036073D">
      <w:pPr>
        <w:pStyle w:val="HTMLAddress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01F70166" w14:textId="4311E9F0" w:rsidR="0036073D" w:rsidRDefault="0036073D">
      <w:pPr>
        <w:pStyle w:val="HTMLAddress"/>
        <w:tabs>
          <w:tab w:val="center" w:pos="1460"/>
          <w:tab w:val="center" w:pos="4660"/>
          <w:tab w:val="center" w:pos="7940"/>
        </w:tabs>
        <w:spacing w:line="360" w:lineRule="atLeast"/>
        <w:rPr>
          <w:rFonts w:ascii="Times New Roman" w:hAnsi="Times New Roman" w:cs="Times New Roman"/>
          <w:b/>
          <w:bCs/>
          <w:sz w:val="24"/>
          <w:szCs w:val="24"/>
          <w:lang w:eastAsia="ja-JP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ja-JP"/>
        </w:rPr>
        <w:tab/>
        <w:t>TOPIC</w:t>
      </w:r>
      <w:r>
        <w:rPr>
          <w:rFonts w:ascii="Times New Roman" w:hAnsi="Times New Roman" w:cs="Times New Roman"/>
          <w:b/>
          <w:bCs/>
          <w:sz w:val="24"/>
          <w:szCs w:val="24"/>
          <w:lang w:eastAsia="ja-JP"/>
        </w:rPr>
        <w:tab/>
      </w:r>
      <w:r w:rsidR="00667635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 xml:space="preserve">INSTRUCTIONAL </w:t>
      </w:r>
      <w:r>
        <w:rPr>
          <w:rFonts w:ascii="Times New Roman" w:hAnsi="Times New Roman" w:cs="Times New Roman"/>
          <w:b/>
          <w:bCs/>
          <w:sz w:val="24"/>
          <w:szCs w:val="24"/>
          <w:lang w:eastAsia="ja-JP"/>
        </w:rPr>
        <w:t>PERIODS</w:t>
      </w:r>
      <w:r>
        <w:rPr>
          <w:rFonts w:ascii="Times New Roman" w:hAnsi="Times New Roman" w:cs="Times New Roman"/>
          <w:b/>
          <w:bCs/>
          <w:sz w:val="24"/>
          <w:szCs w:val="24"/>
          <w:lang w:eastAsia="ja-JP"/>
        </w:rPr>
        <w:tab/>
        <w:t>TEST DATE</w:t>
      </w:r>
      <w:r w:rsidR="001B0854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 xml:space="preserve">    </w:t>
      </w:r>
    </w:p>
    <w:p w14:paraId="7BFD5C99" w14:textId="7946D7B5" w:rsidR="0036073D" w:rsidRDefault="00931916">
      <w:pPr>
        <w:pStyle w:val="HTMLAddress"/>
        <w:tabs>
          <w:tab w:val="center" w:pos="1460"/>
          <w:tab w:val="center" w:pos="4660"/>
          <w:tab w:val="center" w:pos="7940"/>
        </w:tabs>
        <w:spacing w:line="360" w:lineRule="atLeast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 w:rsidR="006763D6">
        <w:rPr>
          <w:rFonts w:ascii="Times New Roman" w:hAnsi="Times New Roman" w:cs="Times New Roman"/>
          <w:sz w:val="24"/>
          <w:szCs w:val="24"/>
          <w:lang w:eastAsia="ja-JP"/>
        </w:rPr>
        <w:t>1D Kinematics</w:t>
      </w:r>
      <w:r w:rsidR="006763D6">
        <w:rPr>
          <w:rFonts w:ascii="Times New Roman" w:hAnsi="Times New Roman" w:cs="Times New Roman"/>
          <w:sz w:val="24"/>
          <w:szCs w:val="24"/>
          <w:lang w:eastAsia="ja-JP"/>
        </w:rPr>
        <w:tab/>
        <w:t>12</w:t>
      </w:r>
      <w:r w:rsidR="006763D6">
        <w:rPr>
          <w:rFonts w:ascii="Times New Roman" w:hAnsi="Times New Roman" w:cs="Times New Roman"/>
          <w:sz w:val="24"/>
          <w:szCs w:val="24"/>
          <w:lang w:eastAsia="ja-JP"/>
        </w:rPr>
        <w:tab/>
      </w:r>
      <w:r w:rsidR="00353ADC">
        <w:rPr>
          <w:rFonts w:ascii="Times New Roman" w:hAnsi="Times New Roman" w:cs="Times New Roman"/>
          <w:sz w:val="24"/>
          <w:szCs w:val="24"/>
          <w:lang w:eastAsia="ja-JP"/>
        </w:rPr>
        <w:t>T</w:t>
      </w:r>
      <w:r w:rsidR="006763D6">
        <w:rPr>
          <w:rFonts w:ascii="Times New Roman" w:hAnsi="Times New Roman" w:cs="Times New Roman"/>
          <w:sz w:val="24"/>
          <w:szCs w:val="24"/>
          <w:lang w:eastAsia="ja-JP"/>
        </w:rPr>
        <w:t xml:space="preserve"> 9/2</w:t>
      </w:r>
      <w:r w:rsidR="00353ADC">
        <w:rPr>
          <w:rFonts w:ascii="Times New Roman" w:hAnsi="Times New Roman" w:cs="Times New Roman"/>
          <w:sz w:val="24"/>
          <w:szCs w:val="24"/>
          <w:lang w:eastAsia="ja-JP"/>
        </w:rPr>
        <w:t>5</w:t>
      </w:r>
    </w:p>
    <w:p w14:paraId="41D662C7" w14:textId="2C4E3D5D" w:rsidR="006763D6" w:rsidRDefault="00F410FF">
      <w:pPr>
        <w:pStyle w:val="HTMLAddress"/>
        <w:tabs>
          <w:tab w:val="center" w:pos="1460"/>
          <w:tab w:val="center" w:pos="4660"/>
          <w:tab w:val="center" w:pos="7940"/>
        </w:tabs>
        <w:spacing w:line="360" w:lineRule="atLeast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ab/>
        <w:t>2D Kinematics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  <w:t>1</w:t>
      </w:r>
      <w:r w:rsidR="006B030B">
        <w:rPr>
          <w:rFonts w:ascii="Times New Roman" w:hAnsi="Times New Roman" w:cs="Times New Roman"/>
          <w:sz w:val="24"/>
          <w:szCs w:val="24"/>
          <w:lang w:eastAsia="ja-JP"/>
        </w:rPr>
        <w:t>0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 w:rsidR="006B030B">
        <w:rPr>
          <w:rFonts w:ascii="Times New Roman" w:hAnsi="Times New Roman" w:cs="Times New Roman"/>
          <w:sz w:val="24"/>
          <w:szCs w:val="24"/>
          <w:lang w:eastAsia="ja-JP"/>
        </w:rPr>
        <w:t>W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10/</w:t>
      </w:r>
      <w:r w:rsidR="00667635">
        <w:rPr>
          <w:rFonts w:ascii="Times New Roman" w:hAnsi="Times New Roman" w:cs="Times New Roman"/>
          <w:sz w:val="24"/>
          <w:szCs w:val="24"/>
          <w:lang w:eastAsia="ja-JP"/>
        </w:rPr>
        <w:t>1</w:t>
      </w:r>
      <w:r w:rsidR="006B030B">
        <w:rPr>
          <w:rFonts w:ascii="Times New Roman" w:hAnsi="Times New Roman" w:cs="Times New Roman"/>
          <w:sz w:val="24"/>
          <w:szCs w:val="24"/>
          <w:lang w:eastAsia="ja-JP"/>
        </w:rPr>
        <w:t>0</w:t>
      </w:r>
    </w:p>
    <w:p w14:paraId="58984D2D" w14:textId="5B154BFA" w:rsidR="0036073D" w:rsidRDefault="006763D6">
      <w:pPr>
        <w:pStyle w:val="HTMLAddress"/>
        <w:tabs>
          <w:tab w:val="center" w:pos="1460"/>
          <w:tab w:val="center" w:pos="4660"/>
          <w:tab w:val="center" w:pos="7940"/>
        </w:tabs>
        <w:spacing w:line="360" w:lineRule="atLeast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ab/>
        <w:t>Newton’s Laws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  <w:t>1</w:t>
      </w:r>
      <w:r w:rsidR="006B030B">
        <w:rPr>
          <w:rFonts w:ascii="Times New Roman" w:hAnsi="Times New Roman" w:cs="Times New Roman"/>
          <w:sz w:val="24"/>
          <w:szCs w:val="24"/>
          <w:lang w:eastAsia="ja-JP"/>
        </w:rPr>
        <w:t>4</w:t>
      </w:r>
      <w:r w:rsidR="00F410FF">
        <w:rPr>
          <w:rFonts w:ascii="Times New Roman" w:hAnsi="Times New Roman" w:cs="Times New Roman"/>
          <w:sz w:val="24"/>
          <w:szCs w:val="24"/>
          <w:lang w:eastAsia="ja-JP"/>
        </w:rPr>
        <w:tab/>
        <w:t xml:space="preserve"> </w:t>
      </w:r>
      <w:r w:rsidR="006B030B">
        <w:rPr>
          <w:rFonts w:ascii="Times New Roman" w:hAnsi="Times New Roman" w:cs="Times New Roman"/>
          <w:sz w:val="24"/>
          <w:szCs w:val="24"/>
          <w:lang w:eastAsia="ja-JP"/>
        </w:rPr>
        <w:t>W</w:t>
      </w:r>
      <w:r w:rsidR="00F410FF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CA368B">
        <w:rPr>
          <w:rFonts w:ascii="Times New Roman" w:hAnsi="Times New Roman" w:cs="Times New Roman"/>
          <w:sz w:val="24"/>
          <w:szCs w:val="24"/>
          <w:lang w:eastAsia="ja-JP"/>
        </w:rPr>
        <w:t>1</w:t>
      </w:r>
      <w:r w:rsidR="006B030B">
        <w:rPr>
          <w:rFonts w:ascii="Times New Roman" w:hAnsi="Times New Roman" w:cs="Times New Roman"/>
          <w:sz w:val="24"/>
          <w:szCs w:val="24"/>
          <w:lang w:eastAsia="ja-JP"/>
        </w:rPr>
        <w:t>0</w:t>
      </w:r>
      <w:r w:rsidR="00F410FF">
        <w:rPr>
          <w:rFonts w:ascii="Times New Roman" w:hAnsi="Times New Roman" w:cs="Times New Roman"/>
          <w:sz w:val="24"/>
          <w:szCs w:val="24"/>
          <w:lang w:eastAsia="ja-JP"/>
        </w:rPr>
        <w:t>/</w:t>
      </w:r>
      <w:r w:rsidR="006B030B">
        <w:rPr>
          <w:rFonts w:ascii="Times New Roman" w:hAnsi="Times New Roman" w:cs="Times New Roman"/>
          <w:sz w:val="24"/>
          <w:szCs w:val="24"/>
          <w:lang w:eastAsia="ja-JP"/>
        </w:rPr>
        <w:t>31</w:t>
      </w:r>
    </w:p>
    <w:p w14:paraId="65D58BDD" w14:textId="3BB3BF49" w:rsidR="0036073D" w:rsidRDefault="006F1815">
      <w:pPr>
        <w:pStyle w:val="HTMLAddress"/>
        <w:tabs>
          <w:tab w:val="center" w:pos="1460"/>
          <w:tab w:val="center" w:pos="4660"/>
          <w:tab w:val="center" w:pos="7940"/>
        </w:tabs>
        <w:spacing w:line="360" w:lineRule="atLeast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ab/>
        <w:t>Circular Motion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 w:rsidR="006B030B">
        <w:rPr>
          <w:rFonts w:ascii="Times New Roman" w:hAnsi="Times New Roman" w:cs="Times New Roman"/>
          <w:sz w:val="24"/>
          <w:szCs w:val="24"/>
          <w:lang w:eastAsia="ja-JP"/>
        </w:rPr>
        <w:t>4</w:t>
      </w:r>
      <w:r w:rsidR="00F410FF">
        <w:rPr>
          <w:rFonts w:ascii="Times New Roman" w:hAnsi="Times New Roman" w:cs="Times New Roman"/>
          <w:sz w:val="24"/>
          <w:szCs w:val="24"/>
          <w:lang w:eastAsia="ja-JP"/>
        </w:rPr>
        <w:tab/>
      </w:r>
      <w:r w:rsidR="006B030B">
        <w:rPr>
          <w:rFonts w:ascii="Times New Roman" w:hAnsi="Times New Roman" w:cs="Times New Roman"/>
          <w:sz w:val="24"/>
          <w:szCs w:val="24"/>
          <w:lang w:eastAsia="ja-JP"/>
        </w:rPr>
        <w:t>W</w:t>
      </w:r>
      <w:r w:rsidR="00F410FF">
        <w:rPr>
          <w:rFonts w:ascii="Times New Roman" w:hAnsi="Times New Roman" w:cs="Times New Roman"/>
          <w:sz w:val="24"/>
          <w:szCs w:val="24"/>
          <w:lang w:eastAsia="ja-JP"/>
        </w:rPr>
        <w:t xml:space="preserve"> 11/</w:t>
      </w:r>
      <w:r w:rsidR="006B030B">
        <w:rPr>
          <w:rFonts w:ascii="Times New Roman" w:hAnsi="Times New Roman" w:cs="Times New Roman"/>
          <w:sz w:val="24"/>
          <w:szCs w:val="24"/>
          <w:lang w:eastAsia="ja-JP"/>
        </w:rPr>
        <w:t>7</w:t>
      </w:r>
    </w:p>
    <w:p w14:paraId="4C63994B" w14:textId="02FA494E" w:rsidR="0036073D" w:rsidRDefault="00F410FF">
      <w:pPr>
        <w:pStyle w:val="HTMLAddress"/>
        <w:tabs>
          <w:tab w:val="center" w:pos="1460"/>
          <w:tab w:val="center" w:pos="4660"/>
          <w:tab w:val="center" w:pos="7940"/>
        </w:tabs>
        <w:spacing w:line="360" w:lineRule="atLeast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ab/>
        <w:t>Work &amp; Energy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  <w:t>10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  <w:t xml:space="preserve"> </w:t>
      </w:r>
      <w:r w:rsidR="005B67A9">
        <w:rPr>
          <w:rFonts w:ascii="Times New Roman" w:hAnsi="Times New Roman" w:cs="Times New Roman"/>
          <w:sz w:val="24"/>
          <w:szCs w:val="24"/>
          <w:lang w:eastAsia="ja-JP"/>
        </w:rPr>
        <w:t>W</w:t>
      </w:r>
      <w:r w:rsidR="00ED57DF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AA4B9F">
        <w:rPr>
          <w:rFonts w:ascii="Times New Roman" w:hAnsi="Times New Roman" w:cs="Times New Roman"/>
          <w:sz w:val="24"/>
          <w:szCs w:val="24"/>
          <w:lang w:eastAsia="ja-JP"/>
        </w:rPr>
        <w:t>11/</w:t>
      </w:r>
      <w:r w:rsidR="005B67A9">
        <w:rPr>
          <w:rFonts w:ascii="Times New Roman" w:hAnsi="Times New Roman" w:cs="Times New Roman"/>
          <w:sz w:val="24"/>
          <w:szCs w:val="24"/>
          <w:lang w:eastAsia="ja-JP"/>
        </w:rPr>
        <w:t>28</w:t>
      </w:r>
    </w:p>
    <w:p w14:paraId="23FC9D54" w14:textId="4F42B5AB" w:rsidR="0036073D" w:rsidRDefault="00C12AD2">
      <w:pPr>
        <w:pStyle w:val="HTMLAddress"/>
        <w:tabs>
          <w:tab w:val="center" w:pos="1460"/>
          <w:tab w:val="center" w:pos="4660"/>
          <w:tab w:val="center" w:pos="7940"/>
        </w:tabs>
        <w:spacing w:line="360" w:lineRule="atLeast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ab/>
        <w:t xml:space="preserve">C of </w:t>
      </w:r>
      <w:r w:rsidR="00931916">
        <w:rPr>
          <w:rFonts w:ascii="Times New Roman" w:hAnsi="Times New Roman" w:cs="Times New Roman"/>
          <w:sz w:val="24"/>
          <w:szCs w:val="24"/>
          <w:lang w:eastAsia="ja-JP"/>
        </w:rPr>
        <w:t xml:space="preserve">M &amp; </w:t>
      </w:r>
      <w:r w:rsidR="002643B1">
        <w:rPr>
          <w:rFonts w:ascii="Times New Roman" w:hAnsi="Times New Roman" w:cs="Times New Roman"/>
          <w:sz w:val="24"/>
          <w:szCs w:val="24"/>
          <w:lang w:eastAsia="ja-JP"/>
        </w:rPr>
        <w:t>Momentum</w:t>
      </w:r>
      <w:r w:rsidR="002643B1">
        <w:rPr>
          <w:rFonts w:ascii="Times New Roman" w:hAnsi="Times New Roman" w:cs="Times New Roman"/>
          <w:sz w:val="24"/>
          <w:szCs w:val="24"/>
          <w:lang w:eastAsia="ja-JP"/>
        </w:rPr>
        <w:tab/>
        <w:t>10</w:t>
      </w:r>
      <w:r w:rsidR="002643B1">
        <w:rPr>
          <w:rFonts w:ascii="Times New Roman" w:hAnsi="Times New Roman" w:cs="Times New Roman"/>
          <w:sz w:val="24"/>
          <w:szCs w:val="24"/>
          <w:lang w:eastAsia="ja-JP"/>
        </w:rPr>
        <w:tab/>
      </w:r>
      <w:r w:rsidR="005B67A9">
        <w:rPr>
          <w:rFonts w:ascii="Times New Roman" w:hAnsi="Times New Roman" w:cs="Times New Roman"/>
          <w:sz w:val="24"/>
          <w:szCs w:val="24"/>
          <w:lang w:eastAsia="ja-JP"/>
        </w:rPr>
        <w:t>W</w:t>
      </w:r>
      <w:r w:rsidR="006763D6">
        <w:rPr>
          <w:rFonts w:ascii="Times New Roman" w:hAnsi="Times New Roman" w:cs="Times New Roman"/>
          <w:sz w:val="24"/>
          <w:szCs w:val="24"/>
          <w:lang w:eastAsia="ja-JP"/>
        </w:rPr>
        <w:t xml:space="preserve"> 12/</w:t>
      </w:r>
      <w:r w:rsidR="005B67A9">
        <w:rPr>
          <w:rFonts w:ascii="Times New Roman" w:hAnsi="Times New Roman" w:cs="Times New Roman"/>
          <w:sz w:val="24"/>
          <w:szCs w:val="24"/>
          <w:lang w:eastAsia="ja-JP"/>
        </w:rPr>
        <w:t>12</w:t>
      </w:r>
    </w:p>
    <w:p w14:paraId="2D2C5325" w14:textId="33EDE562" w:rsidR="0036073D" w:rsidRDefault="000B4FA4">
      <w:pPr>
        <w:pStyle w:val="HTMLAddress"/>
        <w:tabs>
          <w:tab w:val="center" w:pos="1460"/>
          <w:tab w:val="center" w:pos="4660"/>
          <w:tab w:val="center" w:pos="7940"/>
        </w:tabs>
        <w:spacing w:line="360" w:lineRule="atLeast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ab/>
        <w:t>Rotation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  <w:t>1</w:t>
      </w:r>
      <w:r w:rsidR="005B67A9">
        <w:rPr>
          <w:rFonts w:ascii="Times New Roman" w:hAnsi="Times New Roman" w:cs="Times New Roman"/>
          <w:sz w:val="24"/>
          <w:szCs w:val="24"/>
          <w:lang w:eastAsia="ja-JP"/>
        </w:rPr>
        <w:t>4</w:t>
      </w:r>
      <w:r w:rsidR="00F410FF">
        <w:rPr>
          <w:rFonts w:ascii="Times New Roman" w:hAnsi="Times New Roman" w:cs="Times New Roman"/>
          <w:sz w:val="24"/>
          <w:szCs w:val="24"/>
          <w:lang w:eastAsia="ja-JP"/>
        </w:rPr>
        <w:tab/>
      </w:r>
      <w:r w:rsidR="006B030B">
        <w:rPr>
          <w:rFonts w:ascii="Times New Roman" w:hAnsi="Times New Roman" w:cs="Times New Roman"/>
          <w:sz w:val="24"/>
          <w:szCs w:val="24"/>
          <w:lang w:eastAsia="ja-JP"/>
        </w:rPr>
        <w:t>F</w:t>
      </w:r>
      <w:r w:rsidR="00BB1833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F410FF">
        <w:rPr>
          <w:rFonts w:ascii="Times New Roman" w:hAnsi="Times New Roman" w:cs="Times New Roman"/>
          <w:sz w:val="24"/>
          <w:szCs w:val="24"/>
          <w:lang w:eastAsia="ja-JP"/>
        </w:rPr>
        <w:t>1/</w:t>
      </w:r>
      <w:r w:rsidR="006B030B">
        <w:rPr>
          <w:rFonts w:ascii="Times New Roman" w:hAnsi="Times New Roman" w:cs="Times New Roman"/>
          <w:sz w:val="24"/>
          <w:szCs w:val="24"/>
          <w:lang w:eastAsia="ja-JP"/>
        </w:rPr>
        <w:t>11</w:t>
      </w:r>
    </w:p>
    <w:p w14:paraId="187E6BB0" w14:textId="342388CF" w:rsidR="0036073D" w:rsidRDefault="0036073D">
      <w:pPr>
        <w:pStyle w:val="HTMLAddress"/>
        <w:tabs>
          <w:tab w:val="center" w:pos="1460"/>
          <w:tab w:val="center" w:pos="4660"/>
          <w:tab w:val="center" w:pos="7940"/>
        </w:tabs>
        <w:spacing w:line="360" w:lineRule="atLeast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ab/>
        <w:t>Equilibrium</w:t>
      </w:r>
      <w:r w:rsidR="00931916">
        <w:rPr>
          <w:rFonts w:ascii="Times New Roman" w:hAnsi="Times New Roman" w:cs="Times New Roman"/>
          <w:sz w:val="24"/>
          <w:szCs w:val="24"/>
          <w:lang w:eastAsia="ja-JP"/>
        </w:rPr>
        <w:t xml:space="preserve">, Gravitation, </w:t>
      </w:r>
      <w:r w:rsidR="00AA4B9F">
        <w:rPr>
          <w:rFonts w:ascii="Times New Roman" w:hAnsi="Times New Roman" w:cs="Times New Roman"/>
          <w:sz w:val="24"/>
          <w:szCs w:val="24"/>
          <w:lang w:eastAsia="ja-JP"/>
        </w:rPr>
        <w:t>SHM</w:t>
      </w:r>
      <w:r w:rsidR="002643B1">
        <w:rPr>
          <w:rFonts w:ascii="Times New Roman" w:hAnsi="Times New Roman" w:cs="Times New Roman"/>
          <w:sz w:val="24"/>
          <w:szCs w:val="24"/>
          <w:lang w:eastAsia="ja-JP"/>
        </w:rPr>
        <w:tab/>
      </w:r>
      <w:r w:rsidR="005B67A9">
        <w:rPr>
          <w:rFonts w:ascii="Times New Roman" w:hAnsi="Times New Roman" w:cs="Times New Roman"/>
          <w:sz w:val="24"/>
          <w:szCs w:val="24"/>
          <w:lang w:eastAsia="ja-JP"/>
        </w:rPr>
        <w:t>4</w:t>
      </w:r>
      <w:r w:rsidR="006763D6">
        <w:rPr>
          <w:rFonts w:ascii="Times New Roman" w:hAnsi="Times New Roman" w:cs="Times New Roman"/>
          <w:sz w:val="24"/>
          <w:szCs w:val="24"/>
          <w:lang w:eastAsia="ja-JP"/>
        </w:rPr>
        <w:tab/>
      </w:r>
      <w:r w:rsidR="006B030B">
        <w:rPr>
          <w:rFonts w:ascii="Times New Roman" w:hAnsi="Times New Roman" w:cs="Times New Roman"/>
          <w:sz w:val="24"/>
          <w:szCs w:val="24"/>
          <w:lang w:eastAsia="ja-JP"/>
        </w:rPr>
        <w:t>F</w:t>
      </w:r>
      <w:r w:rsidR="007B2EC3">
        <w:rPr>
          <w:rFonts w:ascii="Times New Roman" w:hAnsi="Times New Roman" w:cs="Times New Roman"/>
          <w:sz w:val="24"/>
          <w:szCs w:val="24"/>
          <w:lang w:eastAsia="ja-JP"/>
        </w:rPr>
        <w:t xml:space="preserve"> 1/</w:t>
      </w:r>
      <w:r w:rsidR="006B030B">
        <w:rPr>
          <w:rFonts w:ascii="Times New Roman" w:hAnsi="Times New Roman" w:cs="Times New Roman"/>
          <w:sz w:val="24"/>
          <w:szCs w:val="24"/>
          <w:lang w:eastAsia="ja-JP"/>
        </w:rPr>
        <w:t>18</w:t>
      </w:r>
    </w:p>
    <w:p w14:paraId="44F61016" w14:textId="77777777" w:rsidR="0036073D" w:rsidRDefault="0036073D">
      <w:pPr>
        <w:pStyle w:val="HTMLAddress"/>
        <w:tabs>
          <w:tab w:val="center" w:pos="1460"/>
          <w:tab w:val="center" w:pos="4660"/>
          <w:tab w:val="center" w:pos="7940"/>
        </w:tabs>
        <w:spacing w:line="360" w:lineRule="atLeast"/>
        <w:rPr>
          <w:rFonts w:ascii="Times New Roman" w:hAnsi="Times New Roman" w:cs="Times New Roman"/>
          <w:sz w:val="18"/>
          <w:szCs w:val="18"/>
          <w:lang w:eastAsia="ja-JP"/>
        </w:rPr>
      </w:pPr>
    </w:p>
    <w:p w14:paraId="2ED3EAF8" w14:textId="77777777" w:rsidR="0036073D" w:rsidRDefault="0036073D">
      <w:pPr>
        <w:widowControl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* </w:t>
      </w:r>
      <w:r w:rsidR="00C3170A" w:rsidRPr="00A859EE">
        <w:rPr>
          <w:b/>
          <w:color w:val="000000"/>
          <w:sz w:val="20"/>
          <w:szCs w:val="20"/>
          <w:u w:val="single"/>
        </w:rPr>
        <w:t>Homework</w:t>
      </w:r>
      <w:r w:rsidR="00C3170A" w:rsidRPr="00A859EE">
        <w:rPr>
          <w:b/>
          <w:color w:val="000000"/>
          <w:sz w:val="20"/>
          <w:szCs w:val="20"/>
        </w:rPr>
        <w:t xml:space="preserve"> </w:t>
      </w:r>
      <w:r w:rsidR="006F2B34">
        <w:rPr>
          <w:color w:val="000000"/>
          <w:sz w:val="20"/>
          <w:szCs w:val="20"/>
        </w:rPr>
        <w:tab/>
        <w:t>- assigned on Quest Learning, due date is known several days in advance – there is little flexibility on due dates</w:t>
      </w:r>
    </w:p>
    <w:p w14:paraId="12E9F0CE" w14:textId="77777777" w:rsidR="0036073D" w:rsidRDefault="0036073D" w:rsidP="006F2B34">
      <w:pPr>
        <w:widowControl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- solutions</w:t>
      </w:r>
      <w:r w:rsidR="00FC3CE9">
        <w:rPr>
          <w:color w:val="000000"/>
          <w:sz w:val="20"/>
          <w:szCs w:val="20"/>
        </w:rPr>
        <w:t xml:space="preserve"> </w:t>
      </w:r>
      <w:r w:rsidR="006F1815">
        <w:rPr>
          <w:color w:val="000000"/>
          <w:sz w:val="20"/>
          <w:szCs w:val="20"/>
        </w:rPr>
        <w:t xml:space="preserve">available </w:t>
      </w:r>
      <w:r w:rsidR="006F2B34">
        <w:rPr>
          <w:color w:val="000000"/>
          <w:sz w:val="20"/>
          <w:szCs w:val="20"/>
        </w:rPr>
        <w:t>later in the day on a due date</w:t>
      </w:r>
    </w:p>
    <w:p w14:paraId="33C7D7F8" w14:textId="77777777" w:rsidR="0036073D" w:rsidRDefault="00A532DF">
      <w:pPr>
        <w:widowControl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- if you view the solutions (log on to QUEST) after the due time, then ask for an extension you will NOT be given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an extension.  QUEST tells me if you were on after the due time.</w:t>
      </w:r>
    </w:p>
    <w:p w14:paraId="14B5035D" w14:textId="77777777" w:rsidR="0036073D" w:rsidRDefault="0036073D">
      <w:pPr>
        <w:widowControl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* </w:t>
      </w:r>
      <w:r w:rsidRPr="00A859EE">
        <w:rPr>
          <w:b/>
          <w:color w:val="000000"/>
          <w:sz w:val="20"/>
          <w:szCs w:val="20"/>
          <w:u w:val="single"/>
        </w:rPr>
        <w:t>Help Sessions</w:t>
      </w:r>
    </w:p>
    <w:p w14:paraId="7F4EB816" w14:textId="77777777" w:rsidR="0036073D" w:rsidRDefault="0036073D">
      <w:pPr>
        <w:widowControl/>
        <w:spacing w:line="360" w:lineRule="auto"/>
        <w:ind w:left="720" w:firstLine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These sessions are for students to get extra help, and complete assignments</w:t>
      </w:r>
    </w:p>
    <w:p w14:paraId="09F911C4" w14:textId="592E48D6" w:rsidR="0036073D" w:rsidRDefault="00F60072">
      <w:pPr>
        <w:widowControl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- Held on </w:t>
      </w:r>
      <w:r w:rsidR="00C233A4">
        <w:rPr>
          <w:color w:val="000000"/>
          <w:sz w:val="20"/>
          <w:szCs w:val="20"/>
        </w:rPr>
        <w:t xml:space="preserve">most all </w:t>
      </w:r>
      <w:r w:rsidR="00C233A4">
        <w:rPr>
          <w:color w:val="000000"/>
          <w:sz w:val="20"/>
          <w:szCs w:val="20"/>
          <w:u w:val="single"/>
        </w:rPr>
        <w:t>Tuesdays and Thursdays</w:t>
      </w:r>
      <w:bookmarkStart w:id="0" w:name="_GoBack"/>
      <w:bookmarkEnd w:id="0"/>
      <w:r w:rsidR="00FC3CE9">
        <w:rPr>
          <w:color w:val="000000"/>
          <w:sz w:val="20"/>
          <w:szCs w:val="20"/>
        </w:rPr>
        <w:t>, (though I’m in my room more than this!)</w:t>
      </w:r>
    </w:p>
    <w:p w14:paraId="332B43BA" w14:textId="77777777" w:rsidR="00A859EE" w:rsidRDefault="00A859EE">
      <w:pPr>
        <w:widowControl/>
        <w:spacing w:line="360" w:lineRule="auto"/>
        <w:rPr>
          <w:color w:val="000000"/>
          <w:sz w:val="20"/>
          <w:szCs w:val="20"/>
        </w:rPr>
      </w:pPr>
    </w:p>
    <w:p w14:paraId="1DD200E7" w14:textId="77777777" w:rsidR="00F7422E" w:rsidRDefault="00A859EE" w:rsidP="00F7422E">
      <w:pPr>
        <w:widowControl/>
        <w:ind w:left="720" w:hanging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* </w:t>
      </w:r>
      <w:r w:rsidR="00F7422E" w:rsidRPr="00A859EE">
        <w:rPr>
          <w:b/>
          <w:color w:val="000000"/>
          <w:sz w:val="20"/>
          <w:szCs w:val="20"/>
          <w:u w:val="single"/>
        </w:rPr>
        <w:t>Grades</w:t>
      </w:r>
      <w:r w:rsidR="00F7422E">
        <w:rPr>
          <w:color w:val="000000"/>
          <w:sz w:val="20"/>
          <w:szCs w:val="20"/>
        </w:rPr>
        <w:t>:  Your grade will be determined by weighted groups:</w:t>
      </w:r>
    </w:p>
    <w:p w14:paraId="1C795897" w14:textId="77777777" w:rsidR="00F7422E" w:rsidRPr="00FE11D9" w:rsidRDefault="00F7422E" w:rsidP="00F7422E">
      <w:pPr>
        <w:widowControl/>
        <w:ind w:left="720" w:hanging="720"/>
        <w:rPr>
          <w:color w:val="000000"/>
          <w:sz w:val="16"/>
          <w:szCs w:val="16"/>
        </w:rPr>
      </w:pPr>
    </w:p>
    <w:p w14:paraId="764854F2" w14:textId="77777777" w:rsidR="00F7422E" w:rsidRDefault="00F7422E" w:rsidP="00F7422E">
      <w:pPr>
        <w:widowControl/>
        <w:spacing w:after="120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Assessments (tests, </w:t>
      </w:r>
      <w:r w:rsidR="000B4FA4">
        <w:rPr>
          <w:color w:val="000000"/>
          <w:sz w:val="20"/>
          <w:szCs w:val="20"/>
        </w:rPr>
        <w:t xml:space="preserve">quizzes, </w:t>
      </w:r>
      <w:r>
        <w:rPr>
          <w:color w:val="000000"/>
          <w:sz w:val="20"/>
          <w:szCs w:val="20"/>
        </w:rPr>
        <w:t>Performance assessments, etc.)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="000B4FA4">
        <w:rPr>
          <w:color w:val="000000"/>
          <w:sz w:val="20"/>
          <w:szCs w:val="20"/>
        </w:rPr>
        <w:tab/>
        <w:t>7</w:t>
      </w:r>
      <w:r>
        <w:rPr>
          <w:color w:val="000000"/>
          <w:sz w:val="20"/>
          <w:szCs w:val="20"/>
        </w:rPr>
        <w:t>0%</w:t>
      </w:r>
    </w:p>
    <w:p w14:paraId="4FEFBBAD" w14:textId="77777777" w:rsidR="00F7422E" w:rsidRDefault="00F7422E" w:rsidP="00F7422E">
      <w:pPr>
        <w:widowControl/>
        <w:spacing w:after="120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Inquiry Activities (p</w:t>
      </w:r>
      <w:r w:rsidR="000B4FA4">
        <w:rPr>
          <w:color w:val="000000"/>
          <w:sz w:val="20"/>
          <w:szCs w:val="20"/>
        </w:rPr>
        <w:t xml:space="preserve">rojects, </w:t>
      </w:r>
      <w:proofErr w:type="spellStart"/>
      <w:proofErr w:type="gramStart"/>
      <w:r w:rsidR="000B4FA4">
        <w:rPr>
          <w:color w:val="000000"/>
          <w:sz w:val="20"/>
          <w:szCs w:val="20"/>
        </w:rPr>
        <w:t>labs,etc</w:t>
      </w:r>
      <w:proofErr w:type="spellEnd"/>
      <w:r w:rsidR="005E77D4">
        <w:rPr>
          <w:color w:val="000000"/>
          <w:sz w:val="20"/>
          <w:szCs w:val="20"/>
        </w:rPr>
        <w:t>.</w:t>
      </w:r>
      <w:proofErr w:type="gramEnd"/>
      <w:r w:rsidR="005E77D4">
        <w:rPr>
          <w:color w:val="000000"/>
          <w:sz w:val="20"/>
          <w:szCs w:val="20"/>
        </w:rPr>
        <w:t>)</w:t>
      </w:r>
      <w:r w:rsidR="005E77D4">
        <w:rPr>
          <w:color w:val="000000"/>
          <w:sz w:val="20"/>
          <w:szCs w:val="20"/>
        </w:rPr>
        <w:tab/>
      </w:r>
      <w:r w:rsidR="005E77D4">
        <w:rPr>
          <w:color w:val="000000"/>
          <w:sz w:val="20"/>
          <w:szCs w:val="20"/>
        </w:rPr>
        <w:tab/>
      </w:r>
      <w:r w:rsidR="005E77D4">
        <w:rPr>
          <w:color w:val="000000"/>
          <w:sz w:val="20"/>
          <w:szCs w:val="20"/>
        </w:rPr>
        <w:tab/>
      </w:r>
      <w:r w:rsidR="000B4FA4">
        <w:rPr>
          <w:color w:val="000000"/>
          <w:sz w:val="20"/>
          <w:szCs w:val="20"/>
        </w:rPr>
        <w:tab/>
      </w:r>
      <w:r w:rsidR="000B4FA4">
        <w:rPr>
          <w:color w:val="000000"/>
          <w:sz w:val="20"/>
          <w:szCs w:val="20"/>
        </w:rPr>
        <w:tab/>
        <w:t>20</w:t>
      </w:r>
      <w:r>
        <w:rPr>
          <w:color w:val="000000"/>
          <w:sz w:val="20"/>
          <w:szCs w:val="20"/>
        </w:rPr>
        <w:t>%</w:t>
      </w:r>
    </w:p>
    <w:p w14:paraId="3AFFCE1D" w14:textId="77777777" w:rsidR="00F7422E" w:rsidRDefault="00F7422E" w:rsidP="00F7422E">
      <w:pPr>
        <w:widowControl/>
        <w:spacing w:after="1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  <w:t>Support/Practice (homework, class work)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="000B4FA4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10%</w:t>
      </w:r>
    </w:p>
    <w:p w14:paraId="02930874" w14:textId="77777777" w:rsidR="00F7422E" w:rsidRDefault="00F7422E" w:rsidP="00F7422E">
      <w:pPr>
        <w:widowControl/>
        <w:ind w:left="720"/>
        <w:rPr>
          <w:color w:val="000000"/>
          <w:sz w:val="20"/>
          <w:szCs w:val="20"/>
        </w:rPr>
      </w:pPr>
    </w:p>
    <w:p w14:paraId="5DB7FC6B" w14:textId="77777777" w:rsidR="00F7422E" w:rsidRDefault="00F7422E" w:rsidP="00F7422E">
      <w:pPr>
        <w:widowControl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Each group is determined by using points</w:t>
      </w:r>
      <w:r w:rsidR="00AC5A9D">
        <w:rPr>
          <w:color w:val="000000"/>
          <w:sz w:val="20"/>
          <w:szCs w:val="20"/>
        </w:rPr>
        <w:t xml:space="preserve"> on individual assignments</w:t>
      </w:r>
      <w:r>
        <w:rPr>
          <w:color w:val="000000"/>
          <w:sz w:val="20"/>
          <w:szCs w:val="20"/>
        </w:rPr>
        <w:t xml:space="preserve">. </w:t>
      </w:r>
    </w:p>
    <w:p w14:paraId="765B6A24" w14:textId="77777777" w:rsidR="0036073D" w:rsidRDefault="0036073D">
      <w:pPr>
        <w:widowControl/>
        <w:spacing w:line="360" w:lineRule="auto"/>
        <w:rPr>
          <w:color w:val="000000"/>
          <w:sz w:val="20"/>
          <w:szCs w:val="20"/>
        </w:rPr>
      </w:pPr>
    </w:p>
    <w:p w14:paraId="2C03CCAF" w14:textId="77777777" w:rsidR="00424478" w:rsidRDefault="009343B4" w:rsidP="00424478">
      <w:pPr>
        <w:widowControl/>
        <w:tabs>
          <w:tab w:val="left" w:pos="8655"/>
        </w:tabs>
        <w:spacing w:line="360" w:lineRule="auto"/>
        <w:rPr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>READ p 20</w:t>
      </w:r>
      <w:r w:rsidR="00D30644">
        <w:rPr>
          <w:b/>
          <w:color w:val="000000"/>
          <w:sz w:val="20"/>
          <w:szCs w:val="20"/>
          <w:u w:val="single"/>
        </w:rPr>
        <w:t xml:space="preserve"> TO p 23</w:t>
      </w:r>
      <w:r w:rsidR="00424478" w:rsidRPr="00424478">
        <w:rPr>
          <w:b/>
          <w:color w:val="000000"/>
          <w:sz w:val="20"/>
          <w:szCs w:val="20"/>
          <w:u w:val="single"/>
        </w:rPr>
        <w:t xml:space="preserve"> of the Student handbook for specific information on the ACADEMIC INTEGRITY POLICY</w:t>
      </w:r>
    </w:p>
    <w:p w14:paraId="28D014BE" w14:textId="77777777" w:rsidR="009343B4" w:rsidRDefault="00C233A4">
      <w:pPr>
        <w:widowControl/>
        <w:spacing w:line="360" w:lineRule="auto"/>
      </w:pPr>
      <w:hyperlink r:id="rId7" w:history="1">
        <w:r w:rsidR="009343B4" w:rsidRPr="00453D7E">
          <w:rPr>
            <w:rStyle w:val="Hyperlink"/>
          </w:rPr>
          <w:t>http://cbsd.org/domain/561</w:t>
        </w:r>
      </w:hyperlink>
    </w:p>
    <w:p w14:paraId="51B87538" w14:textId="77777777" w:rsidR="00424478" w:rsidRDefault="00EB18B4">
      <w:pPr>
        <w:widowControl/>
        <w:spacing w:line="360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>Additional Policies for This Course:</w:t>
      </w:r>
    </w:p>
    <w:p w14:paraId="2C75C807" w14:textId="77777777" w:rsidR="00521E26" w:rsidRDefault="0036073D" w:rsidP="00521E26">
      <w:pPr>
        <w:widowControl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* </w:t>
      </w:r>
      <w:r w:rsidR="00670841">
        <w:rPr>
          <w:color w:val="000000"/>
          <w:sz w:val="20"/>
          <w:szCs w:val="20"/>
        </w:rPr>
        <w:t xml:space="preserve">  </w:t>
      </w:r>
      <w:r w:rsidR="00521E26">
        <w:rPr>
          <w:color w:val="000000"/>
          <w:sz w:val="20"/>
          <w:szCs w:val="20"/>
        </w:rPr>
        <w:t xml:space="preserve">If a student will miss class, they should email me BEFORE the class they will miss.  </w:t>
      </w:r>
    </w:p>
    <w:p w14:paraId="3D87707C" w14:textId="77777777" w:rsidR="0036073D" w:rsidRDefault="00521E26" w:rsidP="00521E26">
      <w:pPr>
        <w:widowControl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*   </w:t>
      </w:r>
      <w:r w:rsidR="0036073D">
        <w:rPr>
          <w:color w:val="000000"/>
          <w:sz w:val="20"/>
          <w:szCs w:val="20"/>
        </w:rPr>
        <w:t xml:space="preserve">If a test is missed due to absence, the </w:t>
      </w:r>
      <w:r w:rsidR="00BA32CB">
        <w:rPr>
          <w:color w:val="000000"/>
          <w:sz w:val="20"/>
          <w:szCs w:val="20"/>
        </w:rPr>
        <w:t xml:space="preserve">make-up </w:t>
      </w:r>
      <w:r w:rsidR="0036073D">
        <w:rPr>
          <w:color w:val="000000"/>
          <w:sz w:val="20"/>
          <w:szCs w:val="20"/>
        </w:rPr>
        <w:t xml:space="preserve">test will be </w:t>
      </w:r>
      <w:r w:rsidR="00BA32CB">
        <w:rPr>
          <w:color w:val="000000"/>
          <w:sz w:val="20"/>
          <w:szCs w:val="20"/>
        </w:rPr>
        <w:t>scheduled</w:t>
      </w:r>
      <w:r w:rsidR="0036073D">
        <w:rPr>
          <w:color w:val="000000"/>
          <w:sz w:val="20"/>
          <w:szCs w:val="20"/>
        </w:rPr>
        <w:t xml:space="preserve"> upon return to class.  </w:t>
      </w:r>
      <w:r w:rsidR="00FC3CE9">
        <w:rPr>
          <w:color w:val="000000"/>
          <w:sz w:val="20"/>
          <w:szCs w:val="20"/>
        </w:rPr>
        <w:t>The make</w:t>
      </w:r>
      <w:r w:rsidR="0036073D">
        <w:rPr>
          <w:color w:val="000000"/>
          <w:sz w:val="20"/>
          <w:szCs w:val="20"/>
        </w:rPr>
        <w:t>-up test may</w:t>
      </w:r>
      <w:r>
        <w:rPr>
          <w:color w:val="000000"/>
          <w:sz w:val="20"/>
          <w:szCs w:val="20"/>
        </w:rPr>
        <w:t xml:space="preserve"> </w:t>
      </w:r>
      <w:r w:rsidR="0036073D">
        <w:rPr>
          <w:color w:val="000000"/>
          <w:sz w:val="20"/>
          <w:szCs w:val="20"/>
        </w:rPr>
        <w:t xml:space="preserve">be different </w:t>
      </w:r>
      <w:r>
        <w:rPr>
          <w:color w:val="000000"/>
          <w:sz w:val="20"/>
          <w:szCs w:val="20"/>
        </w:rPr>
        <w:t xml:space="preserve">   </w:t>
      </w:r>
      <w:r w:rsidR="0036073D">
        <w:rPr>
          <w:color w:val="000000"/>
          <w:sz w:val="20"/>
          <w:szCs w:val="20"/>
        </w:rPr>
        <w:t>than the one g</w:t>
      </w:r>
      <w:r w:rsidR="00BA32CB">
        <w:rPr>
          <w:color w:val="000000"/>
          <w:sz w:val="20"/>
          <w:szCs w:val="20"/>
        </w:rPr>
        <w:t xml:space="preserve">iven at the scheduled test </w:t>
      </w:r>
      <w:r w:rsidR="00D30644">
        <w:rPr>
          <w:color w:val="000000"/>
          <w:sz w:val="20"/>
          <w:szCs w:val="20"/>
        </w:rPr>
        <w:t xml:space="preserve">time.  </w:t>
      </w:r>
      <w:r w:rsidR="00196CCD">
        <w:rPr>
          <w:color w:val="000000"/>
          <w:sz w:val="20"/>
          <w:szCs w:val="20"/>
        </w:rPr>
        <w:t xml:space="preserve">It is expected that the student will email the teacher BEFORE the test period, if the </w:t>
      </w:r>
      <w:r>
        <w:rPr>
          <w:color w:val="000000"/>
          <w:sz w:val="20"/>
          <w:szCs w:val="20"/>
        </w:rPr>
        <w:t xml:space="preserve">   </w:t>
      </w:r>
      <w:r w:rsidR="00196CCD">
        <w:rPr>
          <w:color w:val="000000"/>
          <w:sz w:val="20"/>
          <w:szCs w:val="20"/>
        </w:rPr>
        <w:t xml:space="preserve">student will miss the test.  </w:t>
      </w:r>
      <w:r w:rsidR="00D30644">
        <w:rPr>
          <w:color w:val="000000"/>
          <w:sz w:val="20"/>
          <w:szCs w:val="20"/>
        </w:rPr>
        <w:t>If</w:t>
      </w:r>
      <w:r w:rsidR="00196CCD">
        <w:rPr>
          <w:color w:val="000000"/>
          <w:sz w:val="20"/>
          <w:szCs w:val="20"/>
        </w:rPr>
        <w:t xml:space="preserve"> no contact has been made BEFORE the test period</w:t>
      </w:r>
      <w:r w:rsidR="00D30644">
        <w:rPr>
          <w:color w:val="000000"/>
          <w:sz w:val="20"/>
          <w:szCs w:val="20"/>
        </w:rPr>
        <w:t>, a missed</w:t>
      </w:r>
      <w:r w:rsidR="006F2B34">
        <w:rPr>
          <w:color w:val="000000"/>
          <w:sz w:val="20"/>
          <w:szCs w:val="20"/>
        </w:rPr>
        <w:t xml:space="preserve"> </w:t>
      </w:r>
      <w:r w:rsidR="00BA32CB">
        <w:rPr>
          <w:color w:val="000000"/>
          <w:sz w:val="20"/>
          <w:szCs w:val="20"/>
        </w:rPr>
        <w:t>t</w:t>
      </w:r>
      <w:r w:rsidR="006F2B34">
        <w:rPr>
          <w:color w:val="000000"/>
          <w:sz w:val="20"/>
          <w:szCs w:val="20"/>
        </w:rPr>
        <w:t>est</w:t>
      </w:r>
      <w:r w:rsidR="00BA32CB">
        <w:rPr>
          <w:color w:val="000000"/>
          <w:sz w:val="20"/>
          <w:szCs w:val="20"/>
        </w:rPr>
        <w:t xml:space="preserve"> may be administered upon return to the </w:t>
      </w:r>
      <w:r>
        <w:rPr>
          <w:color w:val="000000"/>
          <w:sz w:val="20"/>
          <w:szCs w:val="20"/>
        </w:rPr>
        <w:t xml:space="preserve">   </w:t>
      </w:r>
      <w:r w:rsidR="00BA32CB">
        <w:rPr>
          <w:color w:val="000000"/>
          <w:sz w:val="20"/>
          <w:szCs w:val="20"/>
        </w:rPr>
        <w:t>class.</w:t>
      </w:r>
    </w:p>
    <w:p w14:paraId="0FF32AE1" w14:textId="77777777" w:rsidR="0036073D" w:rsidRDefault="00670841">
      <w:pPr>
        <w:widowControl/>
        <w:spacing w:line="360" w:lineRule="auto"/>
        <w:rPr>
          <w:color w:val="000000"/>
          <w:sz w:val="20"/>
          <w:szCs w:val="20"/>
        </w:rPr>
      </w:pPr>
      <w:r w:rsidRPr="00670841">
        <w:rPr>
          <w:color w:val="000000"/>
          <w:sz w:val="20"/>
          <w:szCs w:val="20"/>
        </w:rPr>
        <w:t>*</w:t>
      </w:r>
      <w:r>
        <w:rPr>
          <w:color w:val="000000"/>
          <w:sz w:val="20"/>
          <w:szCs w:val="20"/>
        </w:rPr>
        <w:t xml:space="preserve">  </w:t>
      </w:r>
      <w:r w:rsidR="0036073D" w:rsidRPr="00670841">
        <w:rPr>
          <w:color w:val="000000"/>
          <w:sz w:val="20"/>
          <w:szCs w:val="20"/>
        </w:rPr>
        <w:t xml:space="preserve"> Lab reports handed in after grading of that assignment has been completed, will earn a </w:t>
      </w:r>
      <w:r w:rsidR="0036073D">
        <w:rPr>
          <w:color w:val="000000"/>
          <w:sz w:val="20"/>
          <w:szCs w:val="20"/>
        </w:rPr>
        <w:t>score no higher than 50%.</w:t>
      </w:r>
    </w:p>
    <w:p w14:paraId="7EC0A771" w14:textId="77777777" w:rsidR="0036073D" w:rsidRDefault="0036073D">
      <w:pPr>
        <w:widowControl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*  </w:t>
      </w:r>
      <w:r w:rsidR="00670841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Class participation is very important to the individual student’s learning, and to the progress of the class  </w:t>
      </w:r>
    </w:p>
    <w:p w14:paraId="3FE4929C" w14:textId="77777777" w:rsidR="007A5718" w:rsidRDefault="0036073D" w:rsidP="007A5718">
      <w:pPr>
        <w:widowControl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</w:t>
      </w:r>
      <w:r w:rsidR="00670841"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 xml:space="preserve">as a whole.  You may be rewarded for </w:t>
      </w:r>
      <w:r w:rsidR="00BA32CB">
        <w:rPr>
          <w:color w:val="000000"/>
          <w:sz w:val="20"/>
          <w:szCs w:val="20"/>
        </w:rPr>
        <w:t>valuable contributions with bonus points</w:t>
      </w:r>
      <w:r>
        <w:rPr>
          <w:color w:val="000000"/>
          <w:sz w:val="20"/>
          <w:szCs w:val="20"/>
        </w:rPr>
        <w:t xml:space="preserve">. </w:t>
      </w:r>
    </w:p>
    <w:p w14:paraId="3ED94E8D" w14:textId="77777777" w:rsidR="00424478" w:rsidRDefault="007A5718" w:rsidP="00521E26">
      <w:pPr>
        <w:widowControl/>
        <w:spacing w:line="360" w:lineRule="auto"/>
        <w:rPr>
          <w:color w:val="000000"/>
          <w:sz w:val="20"/>
          <w:szCs w:val="20"/>
        </w:rPr>
      </w:pPr>
      <w:r w:rsidRPr="007A5718">
        <w:rPr>
          <w:color w:val="000000"/>
          <w:sz w:val="20"/>
          <w:szCs w:val="20"/>
        </w:rPr>
        <w:t>*</w:t>
      </w:r>
      <w:r>
        <w:rPr>
          <w:color w:val="000000"/>
          <w:sz w:val="20"/>
          <w:szCs w:val="20"/>
        </w:rPr>
        <w:t xml:space="preserve">   All school rules are followed in this class.  Please be respectful.</w:t>
      </w:r>
    </w:p>
    <w:sectPr w:rsidR="00424478" w:rsidSect="00F7422E">
      <w:pgSz w:w="12240" w:h="15840"/>
      <w:pgMar w:top="720" w:right="720" w:bottom="720" w:left="720" w:header="720" w:footer="720" w:gutter="0"/>
      <w:pgNumType w:start="1"/>
      <w:cols w:space="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4268F"/>
    <w:multiLevelType w:val="hybridMultilevel"/>
    <w:tmpl w:val="08784D18"/>
    <w:lvl w:ilvl="0" w:tplc="AB661DD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70490"/>
    <w:multiLevelType w:val="hybridMultilevel"/>
    <w:tmpl w:val="8C2A87B0"/>
    <w:lvl w:ilvl="0" w:tplc="8D20712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F507393"/>
    <w:multiLevelType w:val="hybridMultilevel"/>
    <w:tmpl w:val="82A8DF54"/>
    <w:lvl w:ilvl="0" w:tplc="630AE44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7A4D28"/>
    <w:multiLevelType w:val="hybridMultilevel"/>
    <w:tmpl w:val="ED962134"/>
    <w:lvl w:ilvl="0" w:tplc="622A7174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7795D82"/>
    <w:multiLevelType w:val="hybridMultilevel"/>
    <w:tmpl w:val="01AA2D76"/>
    <w:lvl w:ilvl="0" w:tplc="0342459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F15"/>
    <w:rsid w:val="00004C06"/>
    <w:rsid w:val="00096FB6"/>
    <w:rsid w:val="000B4FA4"/>
    <w:rsid w:val="00100E92"/>
    <w:rsid w:val="00196CCD"/>
    <w:rsid w:val="001B0854"/>
    <w:rsid w:val="001F32FA"/>
    <w:rsid w:val="00224F3B"/>
    <w:rsid w:val="00251F15"/>
    <w:rsid w:val="002643B1"/>
    <w:rsid w:val="002D628B"/>
    <w:rsid w:val="002D6C5C"/>
    <w:rsid w:val="002F661E"/>
    <w:rsid w:val="00353ADC"/>
    <w:rsid w:val="0036073D"/>
    <w:rsid w:val="0041264C"/>
    <w:rsid w:val="00424478"/>
    <w:rsid w:val="00430DC6"/>
    <w:rsid w:val="00474B2A"/>
    <w:rsid w:val="00521E26"/>
    <w:rsid w:val="00532BC7"/>
    <w:rsid w:val="005B67A9"/>
    <w:rsid w:val="005E77D4"/>
    <w:rsid w:val="00667635"/>
    <w:rsid w:val="00670841"/>
    <w:rsid w:val="006763D6"/>
    <w:rsid w:val="00690916"/>
    <w:rsid w:val="006935CA"/>
    <w:rsid w:val="006B030B"/>
    <w:rsid w:val="006F1815"/>
    <w:rsid w:val="006F2B34"/>
    <w:rsid w:val="007A5718"/>
    <w:rsid w:val="007B2EC3"/>
    <w:rsid w:val="007C4EED"/>
    <w:rsid w:val="00804DE3"/>
    <w:rsid w:val="00815A3A"/>
    <w:rsid w:val="00930A18"/>
    <w:rsid w:val="00931916"/>
    <w:rsid w:val="009343B4"/>
    <w:rsid w:val="00961AD4"/>
    <w:rsid w:val="00980558"/>
    <w:rsid w:val="009A6A48"/>
    <w:rsid w:val="009B7C23"/>
    <w:rsid w:val="00A4686F"/>
    <w:rsid w:val="00A532DF"/>
    <w:rsid w:val="00A67B97"/>
    <w:rsid w:val="00A859EE"/>
    <w:rsid w:val="00AA4B9F"/>
    <w:rsid w:val="00AB54AE"/>
    <w:rsid w:val="00AC5A9D"/>
    <w:rsid w:val="00B332AB"/>
    <w:rsid w:val="00B67ADB"/>
    <w:rsid w:val="00BA32CB"/>
    <w:rsid w:val="00BB1833"/>
    <w:rsid w:val="00BB2166"/>
    <w:rsid w:val="00C06275"/>
    <w:rsid w:val="00C12AD2"/>
    <w:rsid w:val="00C233A4"/>
    <w:rsid w:val="00C3170A"/>
    <w:rsid w:val="00CA368B"/>
    <w:rsid w:val="00CF1F15"/>
    <w:rsid w:val="00D30644"/>
    <w:rsid w:val="00D30D70"/>
    <w:rsid w:val="00D6014E"/>
    <w:rsid w:val="00D74F55"/>
    <w:rsid w:val="00EA6B53"/>
    <w:rsid w:val="00EA7BEE"/>
    <w:rsid w:val="00EB18B4"/>
    <w:rsid w:val="00ED57DF"/>
    <w:rsid w:val="00F410FF"/>
    <w:rsid w:val="00F60072"/>
    <w:rsid w:val="00F7422E"/>
    <w:rsid w:val="00F810DC"/>
    <w:rsid w:val="00FC3CE9"/>
    <w:rsid w:val="00FD19DE"/>
    <w:rsid w:val="00FD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682FEA"/>
  <w15:docId w15:val="{5192B181-E584-4B76-BC42-A1B005DBE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32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Address">
    <w:name w:val="HTML Address"/>
    <w:basedOn w:val="z-TopofForm"/>
    <w:link w:val="HTMLAddressChar"/>
    <w:uiPriority w:val="99"/>
    <w:rsid w:val="001F32FA"/>
    <w:pPr>
      <w:widowControl/>
      <w:pBdr>
        <w:bottom w:val="none" w:sz="0" w:space="0" w:color="auto"/>
      </w:pBdr>
      <w:autoSpaceDE/>
      <w:autoSpaceDN/>
      <w:adjustRightInd/>
      <w:jc w:val="left"/>
    </w:pPr>
    <w:rPr>
      <w:rFonts w:ascii="Palatino" w:hAnsi="Palatino" w:cs="Palatino"/>
      <w:vanish w:val="0"/>
      <w:sz w:val="20"/>
      <w:szCs w:val="20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F32FA"/>
    <w:rPr>
      <w:rFonts w:ascii="Times New Roman" w:hAnsi="Times New Roman" w:cs="Times New Roman"/>
      <w:i/>
      <w:iCs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F32F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F32FA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7A57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18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bsd.org/domain/5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bsd.org/Page/54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4FE91-5CCA-459B-B99F-99D1BF41D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 Physics</vt:lpstr>
    </vt:vector>
  </TitlesOfParts>
  <Company>Central Bucks School District, CB East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 Physics</dc:title>
  <dc:creator>Teacher</dc:creator>
  <cp:lastModifiedBy>SMITH, IAN</cp:lastModifiedBy>
  <cp:revision>3</cp:revision>
  <cp:lastPrinted>2014-08-28T15:01:00Z</cp:lastPrinted>
  <dcterms:created xsi:type="dcterms:W3CDTF">2018-08-30T16:07:00Z</dcterms:created>
  <dcterms:modified xsi:type="dcterms:W3CDTF">2018-08-30T16:09:00Z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1718969478</vt:i4>
  </property>
</Properties>
</file>